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62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</w:t>
      </w:r>
      <w:r w:rsidR="00DD76DD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elazione finale corso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Primo Livel</w:t>
      </w:r>
      <w:r w:rsidR="006211A0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lo a cura del coordinatore</w:t>
      </w:r>
    </w:p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  <w:lang w:val="da-DK"/>
        </w:rPr>
        <w:t xml:space="preserve">SEDE: </w:t>
      </w: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  <w:lang w:val="es-ES_tradnl"/>
        </w:rPr>
        <w:t xml:space="preserve">GRUPPO DI LIVELLO: </w:t>
      </w: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</w:rPr>
        <w:t xml:space="preserve">COORDINATORE: 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after="120"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  <w:lang w:val="es-ES_tradnl"/>
        </w:rPr>
        <w:t>1. COMPOSIZIONE DEL CONSIGLIO DI CLASSE</w:t>
      </w:r>
    </w:p>
    <w:tbl>
      <w:tblPr>
        <w:tblStyle w:val="TableNormal"/>
        <w:tblW w:w="6963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610"/>
        <w:gridCol w:w="3353"/>
      </w:tblGrid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dei Linguaggi (Italiano)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dei Linguaggi (Inglese)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Storico-Sociale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Matematico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Scientifico-Tecnologico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Potenziamento italiano L2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B10262" w:rsidRPr="00FA5463" w:rsidRDefault="00B1026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C51F1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attività didattiche della class</w:t>
      </w:r>
      <w:r w:rsidR="00D75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hanno avuto inizio in data……………………</w:t>
      </w:r>
    </w:p>
    <w:p w:rsidR="0037293F" w:rsidRPr="00FA5463" w:rsidRDefault="0037293F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pStyle w:val="Corpo"/>
        <w:spacing w:after="120"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</w:rPr>
        <w:t>2. DESCRIZIONE SINTETICA DELLA SITUAZIONE IN USCITA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2.1 </w:t>
      </w:r>
      <w:r w:rsidRPr="00D7574C">
        <w:rPr>
          <w:rStyle w:val="Nessuno"/>
          <w:rFonts w:cs="Arial"/>
          <w:b/>
          <w:bCs/>
          <w:sz w:val="24"/>
          <w:szCs w:val="24"/>
        </w:rPr>
        <w:t>Composizione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2.2 </w:t>
      </w:r>
      <w:r w:rsidRPr="00D7574C">
        <w:rPr>
          <w:rStyle w:val="Nessuno"/>
          <w:rFonts w:cs="Arial"/>
          <w:b/>
          <w:bCs/>
          <w:sz w:val="24"/>
          <w:szCs w:val="24"/>
        </w:rPr>
        <w:t>Situazione educativa e socio affettiva e valutazione complessiva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color w:val="FF0000"/>
          <w:sz w:val="24"/>
          <w:szCs w:val="24"/>
          <w:u w:color="FF0000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2.3 </w:t>
      </w:r>
      <w:r w:rsidRPr="00D7574C">
        <w:rPr>
          <w:rStyle w:val="Nessuno"/>
          <w:rFonts w:cs="Arial"/>
          <w:b/>
          <w:bCs/>
          <w:sz w:val="24"/>
          <w:szCs w:val="24"/>
        </w:rPr>
        <w:t>Problematiche emerse nel corso dell'anno a livello di:</w:t>
      </w:r>
    </w:p>
    <w:p w:rsidR="006211A0" w:rsidRPr="00FA5463" w:rsidRDefault="006211A0" w:rsidP="00FA5463">
      <w:pPr>
        <w:pStyle w:val="Corpo"/>
        <w:tabs>
          <w:tab w:val="left" w:pos="711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t>Frequenza</w:t>
      </w:r>
    </w:p>
    <w:p w:rsidR="006211A0" w:rsidRPr="00FA5463" w:rsidRDefault="006211A0" w:rsidP="00FA5463">
      <w:pPr>
        <w:pStyle w:val="Corpo"/>
        <w:spacing w:after="200" w:line="240" w:lineRule="auto"/>
        <w:ind w:left="426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sz w:val="24"/>
          <w:szCs w:val="24"/>
        </w:rPr>
        <w:tab/>
      </w:r>
      <w:r w:rsidRPr="00FA5463">
        <w:rPr>
          <w:rStyle w:val="Nessuno"/>
          <w:rFonts w:eastAsia="Times New Roman" w:cs="Arial"/>
          <w:sz w:val="24"/>
          <w:szCs w:val="24"/>
        </w:rPr>
        <w:tab/>
        <w:t>La situazione, per quanto riguarda</w:t>
      </w:r>
      <w:r w:rsidR="002425AC">
        <w:rPr>
          <w:rStyle w:val="Nessuno"/>
          <w:rFonts w:eastAsia="Times New Roman" w:cs="Arial"/>
          <w:sz w:val="24"/>
          <w:szCs w:val="24"/>
        </w:rPr>
        <w:t xml:space="preserve"> la frequenza dei singoli corsisti</w:t>
      </w:r>
      <w:r w:rsidRPr="00FA5463">
        <w:rPr>
          <w:rStyle w:val="Nessuno"/>
          <w:rFonts w:eastAsia="Times New Roman" w:cs="Arial"/>
          <w:sz w:val="24"/>
          <w:szCs w:val="24"/>
        </w:rPr>
        <w:t xml:space="preserve">, </w:t>
      </w:r>
      <w:r w:rsidRPr="00FA5463">
        <w:rPr>
          <w:rStyle w:val="Nessuno"/>
          <w:rFonts w:cs="Arial"/>
          <w:sz w:val="24"/>
          <w:szCs w:val="24"/>
        </w:rPr>
        <w:t>è la seguente:</w:t>
      </w:r>
    </w:p>
    <w:tbl>
      <w:tblPr>
        <w:tblStyle w:val="TableNormal"/>
        <w:tblW w:w="6015" w:type="dxa"/>
        <w:tblInd w:w="1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097"/>
        <w:gridCol w:w="3918"/>
      </w:tblGrid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Assidua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Incostante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Insufficiente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pStyle w:val="Corpo"/>
        <w:widowControl w:val="0"/>
        <w:spacing w:after="200" w:line="240" w:lineRule="auto"/>
        <w:ind w:left="1234" w:hanging="1234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260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260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numPr>
          <w:ilvl w:val="0"/>
          <w:numId w:val="5"/>
        </w:numPr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lastRenderedPageBreak/>
        <w:t>Comportamento</w:t>
      </w: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211A0" w:rsidRPr="00D7574C" w:rsidRDefault="006211A0" w:rsidP="00FA5463">
      <w:pPr>
        <w:pStyle w:val="Corpo"/>
        <w:numPr>
          <w:ilvl w:val="0"/>
          <w:numId w:val="5"/>
        </w:numPr>
        <w:spacing w:line="240" w:lineRule="auto"/>
        <w:jc w:val="both"/>
        <w:rPr>
          <w:rStyle w:val="Nessuno"/>
          <w:rFonts w:cs="Arial"/>
          <w:b/>
          <w:bCs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t>Interesse e partecipazione</w:t>
      </w:r>
    </w:p>
    <w:p w:rsidR="006211A0" w:rsidRPr="00FA5463" w:rsidRDefault="006211A0" w:rsidP="00FA5463">
      <w:pPr>
        <w:pStyle w:val="Corpo"/>
        <w:tabs>
          <w:tab w:val="left" w:pos="144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44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6211A0" w:rsidRPr="00FA5463" w:rsidRDefault="006211A0" w:rsidP="00FA5463">
      <w:pPr>
        <w:pStyle w:val="Corpo"/>
        <w:spacing w:after="200" w:line="240" w:lineRule="auto"/>
        <w:ind w:left="426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D7574C" w:rsidP="00FA5463">
      <w:pPr>
        <w:pStyle w:val="Corpo"/>
        <w:spacing w:line="240" w:lineRule="auto"/>
        <w:ind w:left="6"/>
        <w:jc w:val="both"/>
        <w:rPr>
          <w:rFonts w:cs="Arial"/>
          <w:sz w:val="24"/>
          <w:szCs w:val="24"/>
        </w:rPr>
      </w:pPr>
      <w:r>
        <w:rPr>
          <w:rStyle w:val="Nessuno"/>
          <w:rFonts w:cs="Arial"/>
          <w:b/>
          <w:bCs/>
          <w:sz w:val="24"/>
          <w:szCs w:val="24"/>
        </w:rPr>
        <w:t>3</w:t>
      </w:r>
      <w:r w:rsidR="006211A0" w:rsidRPr="00FA5463">
        <w:rPr>
          <w:rStyle w:val="Nessuno"/>
          <w:rFonts w:cs="Arial"/>
          <w:b/>
          <w:bCs/>
          <w:sz w:val="24"/>
          <w:szCs w:val="24"/>
        </w:rPr>
        <w:t xml:space="preserve"> </w:t>
      </w:r>
      <w:r w:rsidR="006211A0" w:rsidRPr="00D7574C">
        <w:rPr>
          <w:rStyle w:val="Nessuno"/>
          <w:rFonts w:cs="Arial"/>
          <w:b/>
          <w:bCs/>
          <w:sz w:val="24"/>
          <w:szCs w:val="24"/>
        </w:rPr>
        <w:t>Situazione della classe e fasce di livello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sz w:val="24"/>
          <w:szCs w:val="24"/>
        </w:rPr>
      </w:pPr>
    </w:p>
    <w:tbl>
      <w:tblPr>
        <w:tblStyle w:val="TableNormal"/>
        <w:tblW w:w="9524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45"/>
        <w:gridCol w:w="1701"/>
        <w:gridCol w:w="3969"/>
        <w:gridCol w:w="2209"/>
      </w:tblGrid>
      <w:tr w:rsidR="006211A0" w:rsidRPr="00FA5463" w:rsidTr="0072203F">
        <w:trPr>
          <w:trHeight w:val="48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Fascia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76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Livello delle Competenze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72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Alunni</w:t>
            </w: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ALTA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10-9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AVANZATO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approfondite ed abilità sicure.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autonomo e produttivo.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regolare 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MEDIO-ALTA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INTERMEDIO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buone ed abilità soddisfacenti.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valido.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regolare.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ed abilità soddisfacenti.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abbastanza ordinato.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non sempre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MEDIO-BASSA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BASE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ed abilità sufficienti.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da rendere più produttivo.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ed attenzione discontinui, interesse settoriale.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BASSA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5-4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NON ANCORA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lacunose e abilità insicure.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Difficoltà nel metodo di lavoro o ancora da acquisire.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ed attenzione discontinui.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770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NON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VALUTABILE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NON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76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ind w:left="96" w:firstLine="15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NON VALUTABILE A CAUSA DELLA FREQUENZA SALTUARIA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pStyle w:val="Corpo"/>
        <w:widowControl w:val="0"/>
        <w:spacing w:line="240" w:lineRule="auto"/>
        <w:ind w:left="125" w:hanging="125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ind w:left="525"/>
        <w:jc w:val="both"/>
        <w:rPr>
          <w:rFonts w:cs="Arial"/>
          <w:sz w:val="24"/>
          <w:szCs w:val="24"/>
        </w:rPr>
      </w:pPr>
    </w:p>
    <w:p w:rsidR="006211A0" w:rsidRDefault="006211A0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</w:rPr>
        <w:t>Casi particolari</w:t>
      </w:r>
    </w:p>
    <w:p w:rsidR="002425AC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</w:p>
    <w:p w:rsidR="002425AC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</w:p>
    <w:p w:rsidR="002425AC" w:rsidRPr="00FA5463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sz w:val="24"/>
          <w:szCs w:val="24"/>
        </w:rPr>
      </w:pPr>
      <w:r>
        <w:rPr>
          <w:rStyle w:val="Nessuno"/>
          <w:rFonts w:cs="Arial"/>
          <w:b/>
          <w:bCs/>
          <w:sz w:val="24"/>
          <w:szCs w:val="24"/>
        </w:rPr>
        <w:t>Numero totale corsisti iscritti e mai frequentanti</w:t>
      </w:r>
      <w:r w:rsidR="00D7574C">
        <w:rPr>
          <w:rStyle w:val="Nessuno"/>
          <w:rFonts w:cs="Arial"/>
          <w:b/>
          <w:bCs/>
          <w:sz w:val="24"/>
          <w:szCs w:val="24"/>
        </w:rPr>
        <w:t>:</w:t>
      </w:r>
    </w:p>
    <w:p w:rsidR="006211A0" w:rsidRPr="00FA5463" w:rsidRDefault="006211A0" w:rsidP="00FA5463">
      <w:pPr>
        <w:pStyle w:val="Paragrafoelenco"/>
        <w:spacing w:line="240" w:lineRule="auto"/>
        <w:ind w:left="1446"/>
        <w:jc w:val="both"/>
        <w:rPr>
          <w:rStyle w:val="Nessuno"/>
          <w:rFonts w:ascii="Arial" w:eastAsia="Times New Roman" w:hAnsi="Arial" w:cs="Arial"/>
          <w:sz w:val="24"/>
          <w:szCs w:val="24"/>
        </w:rPr>
      </w:pPr>
    </w:p>
    <w:p w:rsidR="00126BE9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INTERVENTI EFFETTUATI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</w:p>
    <w:p w:rsidR="00FA5463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4.1.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Attività di prevenzione e recupero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</w:p>
    <w:p w:rsidR="00FA5463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4.2.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Interventi di rinforzo e potenziamento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  <w:u w:val="single"/>
        </w:rPr>
      </w:pP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FA5463" w:rsidRPr="00D7574C" w:rsidRDefault="00D7574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757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5. </w:t>
      </w:r>
      <w:r w:rsidR="00FA5463" w:rsidRPr="00D757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La classe, in orario curricolare, ha svolto le seguenti attività progettuali:</w:t>
      </w:r>
    </w:p>
    <w:p w:rsidR="002425AC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425AC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425AC" w:rsidRPr="00FA5463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B10262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onte ore erogato</w:t>
      </w:r>
      <w:r w:rsidR="00EB37DF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totale e per assi disciplinari</w:t>
      </w: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570"/>
        <w:gridCol w:w="1310"/>
        <w:gridCol w:w="1573"/>
        <w:gridCol w:w="1257"/>
        <w:gridCol w:w="1790"/>
        <w:gridCol w:w="2354"/>
      </w:tblGrid>
      <w:tr w:rsidR="00EE2A35" w:rsidRPr="00FA5463" w:rsidTr="0096210F"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MONTE ORARIO TOTALE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STORICO - SOCIALE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SCIENTIFICO - TECNOLOGICO</w:t>
            </w:r>
          </w:p>
        </w:tc>
      </w:tr>
      <w:tr w:rsidR="00EE2A35" w:rsidRPr="00FA5463" w:rsidTr="0096210F"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0C566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re di educazione civica erogate </w:t>
      </w:r>
    </w:p>
    <w:p w:rsidR="00B10262" w:rsidRPr="00FA5463" w:rsidRDefault="00B1026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057"/>
        <w:gridCol w:w="2003"/>
        <w:gridCol w:w="3057"/>
        <w:gridCol w:w="3123"/>
      </w:tblGrid>
      <w:tr w:rsidR="00045B52" w:rsidRPr="00FA5463" w:rsidTr="00045B52"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TOTALI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COSTITUZIONE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SVILUPPO SOSTENIBILE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CITTADINANZA DIGITALE</w:t>
            </w:r>
          </w:p>
        </w:tc>
      </w:tr>
      <w:tr w:rsidR="00045B52" w:rsidRPr="00FA5463" w:rsidTr="00045B52"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attività didattiche hanno avuto termine in data ………………</w:t>
      </w:r>
    </w:p>
    <w:p w:rsidR="00DD76DD" w:rsidRPr="00FA5463" w:rsidRDefault="00DD76DD" w:rsidP="00FA5463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Roma,                                                                                              Il coordinatore del </w:t>
      </w:r>
      <w:proofErr w:type="spellStart"/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CdC</w:t>
      </w:r>
      <w:proofErr w:type="spellEnd"/>
    </w:p>
    <w:p w:rsidR="00DD76DD" w:rsidRPr="00DD76DD" w:rsidRDefault="00DD76DD" w:rsidP="00DD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D76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B13193" w:rsidRDefault="00B13193"/>
    <w:sectPr w:rsidR="00B13193" w:rsidSect="00B13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101"/>
    <w:multiLevelType w:val="hybridMultilevel"/>
    <w:tmpl w:val="913ADA48"/>
    <w:lvl w:ilvl="0" w:tplc="0784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03D"/>
    <w:multiLevelType w:val="hybridMultilevel"/>
    <w:tmpl w:val="99B2C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8A8"/>
    <w:multiLevelType w:val="hybridMultilevel"/>
    <w:tmpl w:val="2102C8A4"/>
    <w:styleLink w:val="Stileimportato2"/>
    <w:lvl w:ilvl="0" w:tplc="D86072E2">
      <w:start w:val="1"/>
      <w:numFmt w:val="bullet"/>
      <w:lvlText w:val="➢"/>
      <w:lvlJc w:val="left"/>
      <w:pPr>
        <w:tabs>
          <w:tab w:val="num" w:pos="1415"/>
          <w:tab w:val="left" w:pos="1440"/>
        </w:tabs>
        <w:ind w:left="1448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06AFC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20C220C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1C8F77E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946DC0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98A8142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A1C9EE2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3A48B9E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DEABF0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nsid w:val="16794EEC"/>
    <w:multiLevelType w:val="hybridMultilevel"/>
    <w:tmpl w:val="005C0A60"/>
    <w:lvl w:ilvl="0" w:tplc="4718C49A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88ECA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8254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867E7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2CBAA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27FFE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0CA6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A124A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CD9D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1E9153D"/>
    <w:multiLevelType w:val="hybridMultilevel"/>
    <w:tmpl w:val="D6869414"/>
    <w:lvl w:ilvl="0" w:tplc="5A4C8058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8EA70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AA126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09712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86AD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6253A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0392C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054C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64DC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6D0909"/>
    <w:multiLevelType w:val="hybridMultilevel"/>
    <w:tmpl w:val="7B722B94"/>
    <w:lvl w:ilvl="0" w:tplc="4AC836B2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C072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2C012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D02DB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AA906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2B37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E604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AC1C4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E72E2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FD93FB8"/>
    <w:multiLevelType w:val="hybridMultilevel"/>
    <w:tmpl w:val="54A0DE2C"/>
    <w:lvl w:ilvl="0" w:tplc="C9D4483E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8566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00A24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CA4BC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235A2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EDBF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16EEA8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83F1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D0516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99A1098"/>
    <w:multiLevelType w:val="hybridMultilevel"/>
    <w:tmpl w:val="2102C8A4"/>
    <w:numStyleLink w:val="Stileimportato2"/>
  </w:abstractNum>
  <w:abstractNum w:abstractNumId="8">
    <w:nsid w:val="725155A4"/>
    <w:multiLevelType w:val="hybridMultilevel"/>
    <w:tmpl w:val="98AA2526"/>
    <w:lvl w:ilvl="0" w:tplc="6D609916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ED574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E150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C22E0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A9B90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6A1F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2E16E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A2A8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6C52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7"/>
    <w:lvlOverride w:ilvl="0">
      <w:lvl w:ilvl="0" w:tplc="CF347CAA">
        <w:start w:val="1"/>
        <w:numFmt w:val="bullet"/>
        <w:lvlText w:val="➢"/>
        <w:lvlJc w:val="left"/>
        <w:pPr>
          <w:tabs>
            <w:tab w:val="num" w:pos="1440"/>
          </w:tabs>
          <w:ind w:left="147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62769E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12EBE6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FE2CB2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64FCA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C2D58E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8C93E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245252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106380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76DD"/>
    <w:rsid w:val="00045B52"/>
    <w:rsid w:val="000C5662"/>
    <w:rsid w:val="000F37D5"/>
    <w:rsid w:val="00126BE9"/>
    <w:rsid w:val="001C51F1"/>
    <w:rsid w:val="001D2B0E"/>
    <w:rsid w:val="002425AC"/>
    <w:rsid w:val="0037293F"/>
    <w:rsid w:val="00413545"/>
    <w:rsid w:val="004D6B1C"/>
    <w:rsid w:val="005F6749"/>
    <w:rsid w:val="006211A0"/>
    <w:rsid w:val="00753F09"/>
    <w:rsid w:val="00916A03"/>
    <w:rsid w:val="00B10262"/>
    <w:rsid w:val="00B13193"/>
    <w:rsid w:val="00D61983"/>
    <w:rsid w:val="00D7574C"/>
    <w:rsid w:val="00DD76DD"/>
    <w:rsid w:val="00EB37DF"/>
    <w:rsid w:val="00EE2A35"/>
    <w:rsid w:val="00FA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D76D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EE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6211A0"/>
  </w:style>
  <w:style w:type="numbering" w:customStyle="1" w:styleId="Stileimportato2">
    <w:name w:val="Stile importato 2"/>
    <w:rsid w:val="006211A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3</cp:revision>
  <dcterms:created xsi:type="dcterms:W3CDTF">2024-02-06T09:05:00Z</dcterms:created>
  <dcterms:modified xsi:type="dcterms:W3CDTF">2024-02-06T10:10:00Z</dcterms:modified>
</cp:coreProperties>
</file>